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E9093" w14:textId="77777777" w:rsidR="007F1A3C" w:rsidRDefault="0016217E">
      <w:r>
        <w:rPr>
          <w:noProof/>
        </w:rPr>
        <w:drawing>
          <wp:inline distT="0" distB="0" distL="0" distR="0" wp14:anchorId="5446A3AE" wp14:editId="40AEECD6">
            <wp:extent cx="5943600" cy="3962400"/>
            <wp:effectExtent l="0" t="0" r="0" b="0"/>
            <wp:docPr id="1" name="Picture 1" descr="A large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La Duke Trail Gallatin NF Montana George Wuerthner -84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FD350E1" w14:textId="5812C53F" w:rsidR="007F1A3C" w:rsidRDefault="007F1A3C">
      <w:r>
        <w:t xml:space="preserve">View of Gallatin Range from </w:t>
      </w:r>
      <w:proofErr w:type="spellStart"/>
      <w:r>
        <w:t>LaDuke</w:t>
      </w:r>
      <w:proofErr w:type="spellEnd"/>
      <w:r>
        <w:t xml:space="preserve"> addition to the AB Wilderness. Photo by George </w:t>
      </w:r>
      <w:proofErr w:type="spellStart"/>
      <w:r>
        <w:t>Wuerthner</w:t>
      </w:r>
      <w:proofErr w:type="spellEnd"/>
    </w:p>
    <w:p w14:paraId="1972842B" w14:textId="61DD3F53" w:rsidR="0016217E" w:rsidRDefault="0016217E">
      <w:r>
        <w:t xml:space="preserve">NAME: LADUKE ADDITION TO AB WILDERNESS </w:t>
      </w:r>
    </w:p>
    <w:p w14:paraId="321CFAA9" w14:textId="1C17EA55" w:rsidR="0016217E" w:rsidRDefault="0016217E">
      <w:r>
        <w:t>SIZE: 649 acres</w:t>
      </w:r>
    </w:p>
    <w:p w14:paraId="5C85750D" w14:textId="547C3C09" w:rsidR="0016217E" w:rsidRDefault="0016217E" w:rsidP="00055711">
      <w:r>
        <w:t>ELEVATION:</w:t>
      </w:r>
      <w:r w:rsidR="00055711" w:rsidRPr="00055711">
        <w:t xml:space="preserve"> </w:t>
      </w:r>
      <w:r w:rsidR="00055711">
        <w:t>Minimum Elevation 5,143 ft. Maximum Elevation 6,685 ft.</w:t>
      </w:r>
    </w:p>
    <w:p w14:paraId="6B2C2194" w14:textId="40975E75" w:rsidR="0016217E" w:rsidRDefault="0016217E">
      <w:r>
        <w:t xml:space="preserve">LOCATION: </w:t>
      </w:r>
      <w:r w:rsidR="00F118BB">
        <w:t xml:space="preserve">Between Gardiner and Corwin Springs east of Highway 89. </w:t>
      </w:r>
    </w:p>
    <w:p w14:paraId="1DECD56D" w14:textId="742AA8AA" w:rsidR="0016217E" w:rsidRDefault="0016217E">
      <w:r>
        <w:t>FS POLYGON AB 63</w:t>
      </w:r>
    </w:p>
    <w:p w14:paraId="239570C4" w14:textId="63275F88" w:rsidR="0016217E" w:rsidRDefault="0016217E">
      <w:r>
        <w:t xml:space="preserve">ATTRIBUTES </w:t>
      </w:r>
      <w:r w:rsidR="00F118BB">
        <w:t xml:space="preserve">The </w:t>
      </w:r>
      <w:proofErr w:type="spellStart"/>
      <w:r w:rsidR="00F118BB">
        <w:t>LaDuke</w:t>
      </w:r>
      <w:proofErr w:type="spellEnd"/>
      <w:r w:rsidR="00F118BB">
        <w:t xml:space="preserve"> </w:t>
      </w:r>
      <w:r w:rsidR="00F118BB" w:rsidRPr="00F118BB">
        <w:t xml:space="preserve">area is adjacent to the Absaroka-Beartooth Wilderness. </w:t>
      </w:r>
      <w:r w:rsidR="00F118BB">
        <w:t xml:space="preserve">There is a </w:t>
      </w:r>
      <w:r w:rsidR="00F118BB" w:rsidRPr="00F118BB">
        <w:t xml:space="preserve">trail </w:t>
      </w:r>
      <w:r w:rsidR="00F118BB">
        <w:t xml:space="preserve">which </w:t>
      </w:r>
      <w:proofErr w:type="spellStart"/>
      <w:r w:rsidR="00F118BB">
        <w:t>swtch</w:t>
      </w:r>
      <w:proofErr w:type="spellEnd"/>
      <w:r w:rsidR="00F118BB">
        <w:t xml:space="preserve"> backs up the slope and quickly provides </w:t>
      </w:r>
      <w:r w:rsidR="00F118BB" w:rsidRPr="00F118BB">
        <w:t>opportunity for solitude and primitive recreation</w:t>
      </w:r>
      <w:r w:rsidR="00F118BB">
        <w:t xml:space="preserve">.  There are lovely little groves of aspen and grasslands with expansive views of the Gallatin Range across the Yellowstone River Valley. Nevertheless, given its location immediately above Highway 89 </w:t>
      </w:r>
      <w:r w:rsidR="00F118BB" w:rsidRPr="00F118BB">
        <w:t xml:space="preserve">there are sights and sounds </w:t>
      </w:r>
      <w:r w:rsidR="00F118BB">
        <w:t xml:space="preserve">of cars, and other activities. </w:t>
      </w:r>
      <w:r w:rsidR="00F118BB" w:rsidRPr="00F118BB">
        <w:t xml:space="preserve">The area contributes to beautiful scenery because the canyon walls are very steep, rocky, and dry as they rise up out of the Yellowstone River, and once on top of the rim there are views of Yellowstone National Park and access to the Absaroka-Beartooth Wilderness. </w:t>
      </w:r>
      <w:proofErr w:type="spellStart"/>
      <w:r w:rsidR="00F118BB" w:rsidRPr="00F118BB">
        <w:t>LaDuke</w:t>
      </w:r>
      <w:proofErr w:type="spellEnd"/>
      <w:r w:rsidR="00F118BB" w:rsidRPr="00F118BB">
        <w:t xml:space="preserve"> Hot Spring, bison</w:t>
      </w:r>
      <w:r w:rsidR="00F118BB">
        <w:t>, elk,</w:t>
      </w:r>
      <w:r w:rsidR="00F118BB" w:rsidRPr="00F118BB">
        <w:t xml:space="preserve"> and bighorn sheep winter range are found in this area. </w:t>
      </w:r>
    </w:p>
    <w:p w14:paraId="7888E31B" w14:textId="5F2B6EB9" w:rsidR="000257D2" w:rsidRDefault="000257D2">
      <w:r>
        <w:t xml:space="preserve">PLANT COMMUNITIES: </w:t>
      </w:r>
      <w:r w:rsidRPr="000257D2">
        <w:t>50% shrub lands 25% dry grass, and 20% Douglas fir.</w:t>
      </w:r>
    </w:p>
    <w:p w14:paraId="2043AAD7" w14:textId="3D17F9A4" w:rsidR="000257D2" w:rsidRDefault="000257D2">
      <w:r>
        <w:t xml:space="preserve">WILDLIFE: Elk winter range and migration corridor, bison winter range, mule deer, grizzly bear, black bear, wolf, and bighorn sheep. </w:t>
      </w:r>
    </w:p>
    <w:p w14:paraId="5BD0D048" w14:textId="399D4766" w:rsidR="00055711" w:rsidRDefault="00055711">
      <w:r>
        <w:lastRenderedPageBreak/>
        <w:t>DRAINAGES IN THIS PROPOSED WILDERNESS:  Bassett Creek</w:t>
      </w:r>
    </w:p>
    <w:p w14:paraId="61C8DA09" w14:textId="2A1558DC" w:rsidR="006D57ED" w:rsidRDefault="006D57ED">
      <w:r>
        <w:rPr>
          <w:noProof/>
        </w:rPr>
        <mc:AlternateContent>
          <mc:Choice Requires="wps">
            <w:drawing>
              <wp:anchor distT="0" distB="0" distL="114300" distR="114300" simplePos="0" relativeHeight="251659264" behindDoc="0" locked="0" layoutInCell="1" allowOverlap="1" wp14:anchorId="0FFEB72F" wp14:editId="7FA6AD4E">
                <wp:simplePos x="0" y="0"/>
                <wp:positionH relativeFrom="column">
                  <wp:posOffset>962025</wp:posOffset>
                </wp:positionH>
                <wp:positionV relativeFrom="paragraph">
                  <wp:posOffset>1981200</wp:posOffset>
                </wp:positionV>
                <wp:extent cx="484632" cy="978408"/>
                <wp:effectExtent l="19050" t="0" r="10795" b="31750"/>
                <wp:wrapNone/>
                <wp:docPr id="3" name="Arrow: Down 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E4C5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75.75pt;margin-top:156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" adj="16250" fillcolor="#4472c4 [3204]" strokecolor="#1f3763 [1604]" strokeweight="1pt"/>
            </w:pict>
          </mc:Fallback>
        </mc:AlternateContent>
      </w:r>
      <w:r>
        <w:rPr>
          <w:noProof/>
        </w:rPr>
        <w:drawing>
          <wp:inline distT="0" distB="0" distL="0" distR="0" wp14:anchorId="4430C9A6" wp14:editId="093840CB">
            <wp:extent cx="5944235"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6D57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7E"/>
    <w:rsid w:val="000257D2"/>
    <w:rsid w:val="00055711"/>
    <w:rsid w:val="0016217E"/>
    <w:rsid w:val="006D57ED"/>
    <w:rsid w:val="007F1A3C"/>
    <w:rsid w:val="00F1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00844"/>
  <w15:chartTrackingRefBased/>
  <w15:docId w15:val="{3D27CFF4-A822-4A79-A87F-44027C04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204</Words>
  <Characters>1165</Characters>
  <Application>Microsoft Office Word</Application>
  <DocSecurity>0</DocSecurity>
  <Lines>9</Lines>
  <Paragraphs>2</Paragraphs>
  <ScaleCrop>false</ScaleCrop>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6</cp:revision>
  <dcterms:created xsi:type="dcterms:W3CDTF">2020-04-05T18:39:00Z</dcterms:created>
  <dcterms:modified xsi:type="dcterms:W3CDTF">2020-04-09T19:13:00Z</dcterms:modified>
</cp:coreProperties>
</file>