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38FAA" w14:textId="77777777" w:rsidR="00660FCA" w:rsidRDefault="00660FCA"/>
    <w:p w14:paraId="45D29FF4" w14:textId="73D0364E" w:rsidR="003101B6" w:rsidRDefault="007A66F5">
      <w:r>
        <w:rPr>
          <w:noProof/>
        </w:rPr>
        <w:drawing>
          <wp:inline distT="0" distB="0" distL="0" distR="0" wp14:anchorId="6900E4D8" wp14:editId="7C27AE65">
            <wp:extent cx="5419725" cy="355669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461" cy="356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4F484" w14:textId="3E5C4398" w:rsidR="003101B6" w:rsidRDefault="003101B6">
      <w:r>
        <w:t xml:space="preserve">Looking across the Rock Creek drainage to </w:t>
      </w:r>
      <w:proofErr w:type="spellStart"/>
      <w:r>
        <w:t>Hellroaring</w:t>
      </w:r>
      <w:proofErr w:type="spellEnd"/>
      <w:r>
        <w:t xml:space="preserve"> Plateau. Photo by George </w:t>
      </w:r>
      <w:proofErr w:type="spellStart"/>
      <w:r>
        <w:t>Wuerthner</w:t>
      </w:r>
      <w:proofErr w:type="spellEnd"/>
      <w:r>
        <w:t xml:space="preserve">. </w:t>
      </w:r>
    </w:p>
    <w:p w14:paraId="631DC33D" w14:textId="3C4F1DBF" w:rsidR="007B695C" w:rsidRDefault="007B695C">
      <w:r>
        <w:t xml:space="preserve">NAME: HELLROARING PLATEAU ADDITION TO AB WILDERNESS </w:t>
      </w:r>
    </w:p>
    <w:p w14:paraId="7C83440B" w14:textId="5DBD7E95" w:rsidR="007B695C" w:rsidRDefault="007B695C">
      <w:r>
        <w:t>SIZE:</w:t>
      </w:r>
      <w:r w:rsidRPr="007B695C">
        <w:t xml:space="preserve"> 1,941 acres</w:t>
      </w:r>
      <w:r>
        <w:t xml:space="preserve">. </w:t>
      </w:r>
    </w:p>
    <w:p w14:paraId="22DC6838" w14:textId="1C655A1E" w:rsidR="007B695C" w:rsidRDefault="007B695C" w:rsidP="00660FCA">
      <w:r>
        <w:t>ELEVATION:</w:t>
      </w:r>
      <w:r w:rsidR="00660FCA" w:rsidRPr="00660FCA">
        <w:t xml:space="preserve"> </w:t>
      </w:r>
      <w:r w:rsidR="00660FCA">
        <w:t>Minimum Elevation 6,731 ft. Maximum Elevation 9,892 ft.</w:t>
      </w:r>
    </w:p>
    <w:p w14:paraId="6CED5393" w14:textId="0D6AD29D" w:rsidR="007B695C" w:rsidRDefault="007B695C">
      <w:r>
        <w:t>LOCATION:</w:t>
      </w:r>
      <w:r w:rsidR="00660FCA">
        <w:t xml:space="preserve"> South of Red Lodge, Montana. </w:t>
      </w:r>
    </w:p>
    <w:p w14:paraId="4E29EFB6" w14:textId="7AA735A1" w:rsidR="007B695C" w:rsidRDefault="007B695C">
      <w:r>
        <w:t xml:space="preserve">FS POLYGON: </w:t>
      </w:r>
      <w:r w:rsidRPr="007B695C">
        <w:t xml:space="preserve">AB 85. </w:t>
      </w:r>
    </w:p>
    <w:p w14:paraId="20B9D4EE" w14:textId="1FF65BBE" w:rsidR="00660FCA" w:rsidRDefault="00660FCA">
      <w:r>
        <w:t xml:space="preserve">ATTRIBUTES:  The </w:t>
      </w:r>
      <w:proofErr w:type="spellStart"/>
      <w:r>
        <w:t>Hellroaring</w:t>
      </w:r>
      <w:proofErr w:type="spellEnd"/>
      <w:r>
        <w:t xml:space="preserve"> Plateau addition to the AB Wilderness </w:t>
      </w:r>
      <w:r w:rsidRPr="00660FCA">
        <w:t>area is adjacent to the Absaroka-Beartooth Wilderness</w:t>
      </w:r>
      <w:r w:rsidR="003101B6" w:rsidRPr="003101B6">
        <w:t xml:space="preserve"> </w:t>
      </w:r>
      <w:r w:rsidR="003101B6">
        <w:t xml:space="preserve">and </w:t>
      </w:r>
      <w:r w:rsidR="003101B6" w:rsidRPr="003101B6">
        <w:t xml:space="preserve">covers the western slope above Rock Creek by Red </w:t>
      </w:r>
      <w:proofErr w:type="gramStart"/>
      <w:r w:rsidR="003101B6" w:rsidRPr="003101B6">
        <w:t>Lodge.</w:t>
      </w:r>
      <w:r w:rsidRPr="00660FCA">
        <w:t>.</w:t>
      </w:r>
      <w:proofErr w:type="gramEnd"/>
      <w:r w:rsidRPr="00660FCA">
        <w:t xml:space="preserve"> </w:t>
      </w:r>
      <w:r>
        <w:t xml:space="preserve">The area features </w:t>
      </w:r>
      <w:r w:rsidRPr="00660FCA">
        <w:t xml:space="preserve">steep slopes and cliffs along the west side of the Hell Roaring Plateau Road #2004. </w:t>
      </w:r>
      <w:r>
        <w:t xml:space="preserve">Much of the area is high alpine terrain. </w:t>
      </w:r>
    </w:p>
    <w:p w14:paraId="3CB37B0E" w14:textId="55D78DA2" w:rsidR="00660FCA" w:rsidRDefault="00660FCA">
      <w:r>
        <w:t xml:space="preserve">PLANT COMMUNITIES: </w:t>
      </w:r>
      <w:r w:rsidRPr="00660FCA">
        <w:t xml:space="preserve">35% </w:t>
      </w:r>
      <w:proofErr w:type="spellStart"/>
      <w:r w:rsidRPr="00660FCA">
        <w:t>whitebark</w:t>
      </w:r>
      <w:proofErr w:type="spellEnd"/>
      <w:r w:rsidRPr="00660FCA">
        <w:t xml:space="preserve"> pine, 25% lodgepole pine, and the remaining </w:t>
      </w:r>
      <w:commentRangeStart w:id="0"/>
      <w:r w:rsidR="00E20E5B">
        <w:t>40</w:t>
      </w:r>
      <w:commentRangeEnd w:id="0"/>
      <w:r w:rsidR="00155F2A">
        <w:rPr>
          <w:rStyle w:val="CommentReference"/>
        </w:rPr>
        <w:commentReference w:id="0"/>
      </w:r>
      <w:r w:rsidRPr="00660FCA">
        <w:t xml:space="preserve">% is split among </w:t>
      </w:r>
      <w:commentRangeStart w:id="1"/>
      <w:r w:rsidRPr="00660FCA">
        <w:t>dry</w:t>
      </w:r>
      <w:commentRangeEnd w:id="1"/>
      <w:r w:rsidR="00155F2A">
        <w:rPr>
          <w:rStyle w:val="CommentReference"/>
        </w:rPr>
        <w:commentReference w:id="1"/>
      </w:r>
      <w:r w:rsidRPr="00660FCA">
        <w:t xml:space="preserve"> grass, sparse vegetation, and transitional forest.</w:t>
      </w:r>
      <w:r w:rsidR="00E20E5B">
        <w:t xml:space="preserve"> </w:t>
      </w:r>
    </w:p>
    <w:p w14:paraId="47F7034F" w14:textId="425EDB28" w:rsidR="00660FCA" w:rsidRDefault="00660FCA">
      <w:r>
        <w:t>WILDLIFE: ELK, mule deer, mountain goat, black bear, and moose.</w:t>
      </w:r>
    </w:p>
    <w:p w14:paraId="4C0A5E87" w14:textId="2DB6F97F" w:rsidR="00660FCA" w:rsidRDefault="00660FCA">
      <w:r>
        <w:t xml:space="preserve">DRAINAGES IN THE PROPOSED WILDERNESS: Lake Fork, Wyoming Creek. </w:t>
      </w:r>
    </w:p>
    <w:p w14:paraId="5F8E4D3C" w14:textId="3B83E8EE" w:rsidR="00314473" w:rsidRDefault="0031447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BDD7" wp14:editId="149B863B">
                <wp:simplePos x="0" y="0"/>
                <wp:positionH relativeFrom="column">
                  <wp:posOffset>3609975</wp:posOffset>
                </wp:positionH>
                <wp:positionV relativeFrom="paragraph">
                  <wp:posOffset>2066925</wp:posOffset>
                </wp:positionV>
                <wp:extent cx="484632" cy="978408"/>
                <wp:effectExtent l="19050" t="0" r="10795" b="3175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9187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284.25pt;margin-top:162.75pt;width:38.15pt;height:7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" adj="16250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991A361" wp14:editId="3FCA77D8">
            <wp:extent cx="5944235" cy="4578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57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4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hil" w:date="2020-04-15T10:43:00Z" w:initials="P">
    <w:p w14:paraId="67E1440A" w14:textId="2F74C067" w:rsidR="00155F2A" w:rsidRDefault="00155F2A">
      <w:pPr>
        <w:pStyle w:val="CommentText"/>
      </w:pPr>
      <w:r>
        <w:rPr>
          <w:rStyle w:val="CommentReference"/>
        </w:rPr>
        <w:annotationRef/>
      </w:r>
      <w:r>
        <w:t>Numbers did not add up. Changed 5 to 40.</w:t>
      </w:r>
    </w:p>
  </w:comment>
  <w:comment w:id="1" w:author="Phil" w:date="2020-04-15T10:44:00Z" w:initials="P">
    <w:p w14:paraId="2D05EC7C" w14:textId="6D06B5AD" w:rsidR="00155F2A" w:rsidRDefault="00155F2A">
      <w:pPr>
        <w:pStyle w:val="CommentText"/>
      </w:pPr>
      <w:r>
        <w:rPr>
          <w:rStyle w:val="CommentReference"/>
        </w:rPr>
        <w:annotationRef/>
      </w:r>
      <w:r>
        <w:t>Dry not dray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E1440A" w15:done="0"/>
  <w15:commentEx w15:paraId="2D05EC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E1440A" w16cid:durableId="2242B85E"/>
  <w16cid:commentId w16cid:paraId="2D05EC7C" w16cid:durableId="2242B8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5C"/>
    <w:rsid w:val="00025521"/>
    <w:rsid w:val="00155F2A"/>
    <w:rsid w:val="003101B6"/>
    <w:rsid w:val="00314473"/>
    <w:rsid w:val="00660FCA"/>
    <w:rsid w:val="007A66F5"/>
    <w:rsid w:val="007B695C"/>
    <w:rsid w:val="0096068D"/>
    <w:rsid w:val="00E2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695E"/>
  <w15:docId w15:val="{57926297-5BF5-418F-AB61-4ED797DD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5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F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F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F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4</cp:revision>
  <dcterms:created xsi:type="dcterms:W3CDTF">2020-04-16T17:57:00Z</dcterms:created>
  <dcterms:modified xsi:type="dcterms:W3CDTF">2020-04-27T20:41:00Z</dcterms:modified>
</cp:coreProperties>
</file>